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План работы </w:t>
      </w: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 сетевого методического взаимодействия  педагогических работников </w:t>
      </w: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дошкольных образовательных организаций Нефтеюганского района </w:t>
      </w:r>
    </w:p>
    <w:p w:rsidR="002B0F8A" w:rsidRDefault="002B0F8A" w:rsidP="000E0EAB">
      <w:pPr>
        <w:jc w:val="center"/>
        <w:rPr>
          <w:b/>
        </w:rPr>
      </w:pPr>
      <w:r w:rsidRPr="00A51BCF">
        <w:rPr>
          <w:b/>
        </w:rPr>
        <w:t xml:space="preserve"> по  направлению  </w:t>
      </w:r>
      <w:r>
        <w:rPr>
          <w:b/>
        </w:rPr>
        <w:t>«Физкультурно-оздоровительная работа»</w:t>
      </w:r>
    </w:p>
    <w:p w:rsidR="000E0EAB" w:rsidRPr="00A51BCF" w:rsidRDefault="000E0EAB" w:rsidP="000E0EAB">
      <w:pPr>
        <w:jc w:val="center"/>
        <w:rPr>
          <w:b/>
        </w:rPr>
      </w:pPr>
    </w:p>
    <w:p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>на 20</w:t>
      </w:r>
      <w:r>
        <w:rPr>
          <w:b/>
        </w:rPr>
        <w:t>2</w:t>
      </w:r>
      <w:r w:rsidR="00226432">
        <w:rPr>
          <w:b/>
        </w:rPr>
        <w:t>2</w:t>
      </w:r>
      <w:r w:rsidRPr="00A51BCF">
        <w:rPr>
          <w:b/>
        </w:rPr>
        <w:t xml:space="preserve"> -20</w:t>
      </w:r>
      <w:r>
        <w:rPr>
          <w:b/>
        </w:rPr>
        <w:t>2</w:t>
      </w:r>
      <w:r w:rsidR="00226432">
        <w:rPr>
          <w:b/>
        </w:rPr>
        <w:t>3</w:t>
      </w:r>
      <w:r>
        <w:rPr>
          <w:b/>
        </w:rPr>
        <w:t xml:space="preserve"> </w:t>
      </w:r>
      <w:r w:rsidRPr="00A51BCF">
        <w:rPr>
          <w:b/>
        </w:rPr>
        <w:t>учебный год</w:t>
      </w: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  <w:rPr>
          <w:b/>
        </w:rPr>
      </w:pPr>
    </w:p>
    <w:p w:rsidR="002B0F8A" w:rsidRDefault="002B0F8A" w:rsidP="002B0F8A">
      <w:pPr>
        <w:ind w:firstLine="525"/>
        <w:jc w:val="both"/>
      </w:pPr>
      <w:r w:rsidRPr="00F86395">
        <w:rPr>
          <w:b/>
        </w:rPr>
        <w:t>Цель:</w:t>
      </w:r>
      <w:r>
        <w:t xml:space="preserve"> Расширять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2B0F8A" w:rsidRDefault="002B0F8A" w:rsidP="002B0F8A">
      <w:pPr>
        <w:ind w:firstLine="525"/>
        <w:jc w:val="both"/>
      </w:pPr>
    </w:p>
    <w:p w:rsidR="002B0F8A" w:rsidRDefault="002B0F8A" w:rsidP="002B0F8A">
      <w:pPr>
        <w:ind w:firstLine="525"/>
        <w:jc w:val="both"/>
        <w:rPr>
          <w:b/>
        </w:rPr>
      </w:pPr>
      <w:r>
        <w:rPr>
          <w:b/>
        </w:rPr>
        <w:t>Задачи:</w:t>
      </w:r>
    </w:p>
    <w:p w:rsidR="0090786D" w:rsidRDefault="002B0F8A" w:rsidP="0090786D">
      <w:pPr>
        <w:pStyle w:val="a5"/>
        <w:numPr>
          <w:ilvl w:val="0"/>
          <w:numId w:val="2"/>
        </w:numPr>
        <w:jc w:val="both"/>
      </w:pPr>
      <w:r w:rsidRPr="0090786D">
        <w:t>Повышение профессиональной компетентности педагогов по вопросам</w:t>
      </w:r>
      <w:r w:rsidR="0090786D">
        <w:t xml:space="preserve"> лыжной подготовки </w:t>
      </w:r>
      <w:r w:rsidR="0090786D" w:rsidRPr="0090786D">
        <w:t>дошкольников</w:t>
      </w:r>
      <w:r>
        <w:t>;</w:t>
      </w:r>
    </w:p>
    <w:p w:rsidR="002B0F8A" w:rsidRPr="00691441" w:rsidRDefault="002B0F8A" w:rsidP="0090786D">
      <w:pPr>
        <w:pStyle w:val="a5"/>
        <w:numPr>
          <w:ilvl w:val="0"/>
          <w:numId w:val="2"/>
        </w:numPr>
        <w:jc w:val="both"/>
      </w:pPr>
      <w:r>
        <w:t>Обобщение и распространение передового опыта работы по внедрению в педагогический процесс эффективных форм организации физического развития и воспитания дошкольников.</w:t>
      </w:r>
      <w:r w:rsidRPr="00691441">
        <w:t xml:space="preserve"> </w:t>
      </w:r>
    </w:p>
    <w:p w:rsidR="002B0F8A" w:rsidRDefault="002B0F8A" w:rsidP="002B0F8A">
      <w:pPr>
        <w:autoSpaceDE w:val="0"/>
        <w:autoSpaceDN w:val="0"/>
        <w:adjustRightInd w:val="0"/>
        <w:ind w:left="567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4"/>
        <w:gridCol w:w="3767"/>
        <w:gridCol w:w="1482"/>
        <w:gridCol w:w="1958"/>
        <w:gridCol w:w="1677"/>
        <w:gridCol w:w="3241"/>
        <w:gridCol w:w="2147"/>
      </w:tblGrid>
      <w:tr w:rsidR="002B0F8A" w:rsidRPr="00271510" w:rsidTr="00B414FA">
        <w:tc>
          <w:tcPr>
            <w:tcW w:w="174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№</w:t>
            </w:r>
          </w:p>
        </w:tc>
        <w:tc>
          <w:tcPr>
            <w:tcW w:w="1274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Тема </w:t>
            </w:r>
          </w:p>
        </w:tc>
        <w:tc>
          <w:tcPr>
            <w:tcW w:w="501" w:type="pct"/>
            <w:vMerge w:val="restart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Срок реализации</w:t>
            </w:r>
          </w:p>
        </w:tc>
        <w:tc>
          <w:tcPr>
            <w:tcW w:w="1229" w:type="pct"/>
            <w:gridSpan w:val="2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Форма проведения</w:t>
            </w:r>
          </w:p>
        </w:tc>
        <w:tc>
          <w:tcPr>
            <w:tcW w:w="1096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Ответственный </w:t>
            </w:r>
          </w:p>
        </w:tc>
        <w:tc>
          <w:tcPr>
            <w:tcW w:w="726" w:type="pct"/>
            <w:vMerge w:val="restar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Предполагаемый результат</w:t>
            </w:r>
          </w:p>
        </w:tc>
      </w:tr>
      <w:tr w:rsidR="002B0F8A" w:rsidRPr="00271510" w:rsidTr="0090786D">
        <w:tc>
          <w:tcPr>
            <w:tcW w:w="174" w:type="pct"/>
            <w:vMerge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1274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501" w:type="pct"/>
            <w:vMerge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662" w:type="pc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Дистанционная</w:t>
            </w:r>
          </w:p>
        </w:tc>
        <w:tc>
          <w:tcPr>
            <w:tcW w:w="567" w:type="pct"/>
            <w:vAlign w:val="center"/>
          </w:tcPr>
          <w:p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Очная</w:t>
            </w:r>
          </w:p>
        </w:tc>
        <w:tc>
          <w:tcPr>
            <w:tcW w:w="1096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726" w:type="pct"/>
            <w:vMerge/>
          </w:tcPr>
          <w:p w:rsidR="002B0F8A" w:rsidRPr="000535DC" w:rsidRDefault="002B0F8A" w:rsidP="00387DEF">
            <w:pPr>
              <w:jc w:val="both"/>
              <w:rPr>
                <w:b/>
              </w:rPr>
            </w:pPr>
          </w:p>
        </w:tc>
      </w:tr>
      <w:tr w:rsidR="0090786D" w:rsidRPr="00271510" w:rsidTr="0090786D">
        <w:trPr>
          <w:trHeight w:val="216"/>
        </w:trPr>
        <w:tc>
          <w:tcPr>
            <w:tcW w:w="174" w:type="pct"/>
          </w:tcPr>
          <w:p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90786D" w:rsidRPr="00350CCD" w:rsidRDefault="00350CCD" w:rsidP="00387DEF">
            <w:pPr>
              <w:jc w:val="both"/>
              <w:rPr>
                <w:b/>
              </w:rPr>
            </w:pPr>
            <w:r w:rsidRPr="00350CCD">
              <w:rPr>
                <w:b/>
              </w:rPr>
              <w:t>Анкетирование</w:t>
            </w:r>
          </w:p>
        </w:tc>
        <w:tc>
          <w:tcPr>
            <w:tcW w:w="501" w:type="pct"/>
          </w:tcPr>
          <w:p w:rsidR="0090786D" w:rsidRPr="000535DC" w:rsidRDefault="00350CCD" w:rsidP="00387DEF">
            <w:pPr>
              <w:jc w:val="center"/>
            </w:pPr>
            <w:r>
              <w:t>Сентябрь</w:t>
            </w:r>
          </w:p>
        </w:tc>
        <w:tc>
          <w:tcPr>
            <w:tcW w:w="662" w:type="pct"/>
          </w:tcPr>
          <w:p w:rsidR="0090786D" w:rsidRPr="000535DC" w:rsidRDefault="00350CCD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567" w:type="pct"/>
            <w:vAlign w:val="center"/>
          </w:tcPr>
          <w:p w:rsidR="0090786D" w:rsidRPr="000535DC" w:rsidRDefault="0090786D" w:rsidP="00387DEF"/>
        </w:tc>
        <w:tc>
          <w:tcPr>
            <w:tcW w:w="1096" w:type="pct"/>
          </w:tcPr>
          <w:p w:rsidR="0090786D" w:rsidRDefault="0090786D" w:rsidP="005C2E77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90786D" w:rsidRPr="000535DC" w:rsidRDefault="0090786D" w:rsidP="005C2E77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90786D" w:rsidRPr="000535DC" w:rsidRDefault="00350CCD" w:rsidP="005C2E77">
            <w:r>
              <w:t>Сбор информации</w:t>
            </w:r>
          </w:p>
        </w:tc>
      </w:tr>
      <w:tr w:rsidR="0090786D" w:rsidRPr="00271510" w:rsidTr="0090786D">
        <w:trPr>
          <w:trHeight w:val="216"/>
        </w:trPr>
        <w:tc>
          <w:tcPr>
            <w:tcW w:w="174" w:type="pct"/>
          </w:tcPr>
          <w:p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90786D" w:rsidRPr="00927F83" w:rsidRDefault="00226432" w:rsidP="00350CCD">
            <w:pPr>
              <w:jc w:val="both"/>
            </w:pPr>
            <w:r w:rsidRPr="00F8120C">
              <w:rPr>
                <w:b/>
              </w:rPr>
              <w:t>Семинар-практикум</w:t>
            </w:r>
            <w:r w:rsidRPr="00F8120C">
              <w:t xml:space="preserve"> «</w:t>
            </w:r>
            <w:r w:rsidR="00350CCD">
              <w:t>Двигательная сенсорно-моторная терапия в работе с детьми с особенностями развития»</w:t>
            </w:r>
          </w:p>
        </w:tc>
        <w:tc>
          <w:tcPr>
            <w:tcW w:w="501" w:type="pct"/>
          </w:tcPr>
          <w:p w:rsidR="0090786D" w:rsidRDefault="00DD7A61" w:rsidP="00387DEF">
            <w:pPr>
              <w:jc w:val="center"/>
            </w:pPr>
            <w:r>
              <w:t>Январь</w:t>
            </w:r>
          </w:p>
        </w:tc>
        <w:tc>
          <w:tcPr>
            <w:tcW w:w="662" w:type="pct"/>
          </w:tcPr>
          <w:p w:rsidR="0090786D" w:rsidRPr="000535DC" w:rsidRDefault="0090786D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90786D" w:rsidRPr="000535DC" w:rsidRDefault="00250079" w:rsidP="00387DEF">
            <w:r>
              <w:t>Очная</w:t>
            </w:r>
          </w:p>
        </w:tc>
        <w:tc>
          <w:tcPr>
            <w:tcW w:w="1096" w:type="pct"/>
          </w:tcPr>
          <w:p w:rsidR="0090786D" w:rsidRDefault="0090786D" w:rsidP="007F562F">
            <w:r>
              <w:t xml:space="preserve">Кротова Р.М. </w:t>
            </w:r>
          </w:p>
          <w:p w:rsidR="0090786D" w:rsidRPr="000535DC" w:rsidRDefault="0090786D" w:rsidP="007F562F">
            <w:r>
              <w:t>НРМ ДОБУ «Детский сад комбинированного вида «Капелька»</w:t>
            </w:r>
          </w:p>
        </w:tc>
        <w:tc>
          <w:tcPr>
            <w:tcW w:w="726" w:type="pct"/>
          </w:tcPr>
          <w:p w:rsidR="0090786D" w:rsidRPr="000535DC" w:rsidRDefault="00350CCD" w:rsidP="00387DEF">
            <w:proofErr w:type="spellStart"/>
            <w:r>
              <w:t>Игробанк</w:t>
            </w:r>
            <w:proofErr w:type="spellEnd"/>
            <w:r>
              <w:t xml:space="preserve"> (Игры и  упражнения для сенсорного развития детей)</w:t>
            </w:r>
          </w:p>
        </w:tc>
      </w:tr>
      <w:tr w:rsidR="00042F00" w:rsidRPr="00271510" w:rsidTr="0090786D">
        <w:trPr>
          <w:trHeight w:val="216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226432" w:rsidRDefault="00226432" w:rsidP="00226432">
            <w:pPr>
              <w:jc w:val="both"/>
              <w:rPr>
                <w:b/>
              </w:rPr>
            </w:pPr>
            <w:r>
              <w:rPr>
                <w:b/>
              </w:rPr>
              <w:t>Круглый стол</w:t>
            </w:r>
          </w:p>
          <w:p w:rsidR="00042F00" w:rsidRPr="00927F83" w:rsidRDefault="00226432" w:rsidP="00226432">
            <w:pPr>
              <w:jc w:val="both"/>
            </w:pPr>
            <w:r>
              <w:t>«Дистанционные формы обучения как средство реализации образовательной программы по физическому развитию детей дошкольного возраста»</w:t>
            </w:r>
          </w:p>
        </w:tc>
        <w:tc>
          <w:tcPr>
            <w:tcW w:w="501" w:type="pct"/>
          </w:tcPr>
          <w:p w:rsidR="00042F00" w:rsidRDefault="00DD7A61" w:rsidP="00387DEF">
            <w:pPr>
              <w:jc w:val="center"/>
            </w:pPr>
            <w:r>
              <w:t>Декабрь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042F00" w:rsidRPr="000535DC" w:rsidRDefault="00DD7A61" w:rsidP="00387DEF">
            <w:r>
              <w:t>Очная</w:t>
            </w:r>
          </w:p>
        </w:tc>
        <w:tc>
          <w:tcPr>
            <w:tcW w:w="1096" w:type="pct"/>
          </w:tcPr>
          <w:p w:rsidR="00042F00" w:rsidRDefault="00042F00" w:rsidP="00CC60A2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042F00" w:rsidRPr="000535DC" w:rsidRDefault="00042F00" w:rsidP="00CC60A2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042F00" w:rsidRPr="000535DC" w:rsidRDefault="00042F00" w:rsidP="00387DEF">
            <w:r>
              <w:t>Обмен опытом</w:t>
            </w:r>
          </w:p>
        </w:tc>
      </w:tr>
      <w:tr w:rsidR="00042F00" w:rsidRPr="00271510" w:rsidTr="0090786D">
        <w:trPr>
          <w:trHeight w:val="144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042F00" w:rsidRPr="00DA05A6" w:rsidRDefault="00350CCD" w:rsidP="00387DEF">
            <w:pPr>
              <w:jc w:val="both"/>
              <w:rPr>
                <w:b/>
              </w:rPr>
            </w:pPr>
            <w:r>
              <w:rPr>
                <w:b/>
              </w:rPr>
              <w:t>Состязания по лыжным гонкам</w:t>
            </w:r>
            <w:r w:rsidR="00226432">
              <w:rPr>
                <w:b/>
              </w:rPr>
              <w:t xml:space="preserve"> </w:t>
            </w:r>
          </w:p>
          <w:p w:rsidR="00042F00" w:rsidRDefault="00042F00" w:rsidP="00226432">
            <w:pPr>
              <w:jc w:val="both"/>
            </w:pPr>
            <w:r>
              <w:t>«</w:t>
            </w:r>
            <w:r w:rsidR="00226432">
              <w:t>Малыши открывают спорт!»</w:t>
            </w:r>
          </w:p>
          <w:p w:rsidR="00350CCD" w:rsidRDefault="00DD7A61" w:rsidP="00226432">
            <w:pPr>
              <w:jc w:val="both"/>
            </w:pPr>
            <w:r>
              <w:t>(Пилотная площадка «Лыжный патруль»)</w:t>
            </w:r>
          </w:p>
        </w:tc>
        <w:tc>
          <w:tcPr>
            <w:tcW w:w="501" w:type="pct"/>
          </w:tcPr>
          <w:p w:rsidR="00042F00" w:rsidRPr="000535DC" w:rsidRDefault="00DD7A61" w:rsidP="00387DEF">
            <w:pPr>
              <w:jc w:val="center"/>
            </w:pPr>
            <w:r>
              <w:t>Март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042F00" w:rsidRPr="000535DC" w:rsidRDefault="00042F00" w:rsidP="00387DEF">
            <w:pPr>
              <w:jc w:val="center"/>
            </w:pPr>
            <w:r>
              <w:t>Очная</w:t>
            </w:r>
          </w:p>
        </w:tc>
        <w:tc>
          <w:tcPr>
            <w:tcW w:w="1096" w:type="pct"/>
          </w:tcPr>
          <w:p w:rsidR="00226432" w:rsidRDefault="00226432" w:rsidP="00226432">
            <w:r>
              <w:t xml:space="preserve">Кротова Р.М. </w:t>
            </w:r>
          </w:p>
          <w:p w:rsidR="00042F00" w:rsidRPr="000535DC" w:rsidRDefault="00226432" w:rsidP="00226432">
            <w:r>
              <w:t>НРМ ДОБУ «Детский сад комбинированного вида «Капелька»</w:t>
            </w:r>
          </w:p>
        </w:tc>
        <w:tc>
          <w:tcPr>
            <w:tcW w:w="726" w:type="pct"/>
          </w:tcPr>
          <w:p w:rsidR="00042F00" w:rsidRPr="000535DC" w:rsidRDefault="00226432" w:rsidP="0090786D">
            <w:r>
              <w:t>Соревнования</w:t>
            </w:r>
            <w:r w:rsidR="00042F00">
              <w:t xml:space="preserve"> </w:t>
            </w:r>
          </w:p>
        </w:tc>
      </w:tr>
      <w:tr w:rsidR="00042F00" w:rsidRPr="00271510" w:rsidTr="0090786D">
        <w:trPr>
          <w:trHeight w:val="116"/>
        </w:trPr>
        <w:tc>
          <w:tcPr>
            <w:tcW w:w="174" w:type="pct"/>
          </w:tcPr>
          <w:p w:rsidR="00042F00" w:rsidRPr="00927F83" w:rsidRDefault="00042F00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74" w:type="pct"/>
          </w:tcPr>
          <w:p w:rsidR="00042F00" w:rsidRDefault="00042F00" w:rsidP="00387DEF">
            <w:pPr>
              <w:jc w:val="both"/>
            </w:pPr>
            <w:r>
              <w:t>«Губернаторские состязания»</w:t>
            </w:r>
          </w:p>
        </w:tc>
        <w:tc>
          <w:tcPr>
            <w:tcW w:w="501" w:type="pct"/>
          </w:tcPr>
          <w:p w:rsidR="00042F00" w:rsidRPr="000535DC" w:rsidRDefault="00042F00" w:rsidP="00750870">
            <w:pPr>
              <w:jc w:val="center"/>
            </w:pPr>
            <w:r>
              <w:t>Апрел</w:t>
            </w:r>
            <w:bookmarkStart w:id="0" w:name="_GoBack"/>
            <w:bookmarkEnd w:id="0"/>
            <w:r>
              <w:t>ь</w:t>
            </w:r>
          </w:p>
        </w:tc>
        <w:tc>
          <w:tcPr>
            <w:tcW w:w="662" w:type="pct"/>
          </w:tcPr>
          <w:p w:rsidR="00042F00" w:rsidRPr="000535DC" w:rsidRDefault="00042F00" w:rsidP="00387DEF">
            <w:pPr>
              <w:jc w:val="center"/>
            </w:pPr>
          </w:p>
        </w:tc>
        <w:tc>
          <w:tcPr>
            <w:tcW w:w="567" w:type="pct"/>
            <w:vAlign w:val="center"/>
          </w:tcPr>
          <w:p w:rsidR="00042F00" w:rsidRPr="000535DC" w:rsidRDefault="00042F00" w:rsidP="00387DEF">
            <w:pPr>
              <w:jc w:val="center"/>
            </w:pPr>
            <w:r>
              <w:t>Очная</w:t>
            </w:r>
          </w:p>
        </w:tc>
        <w:tc>
          <w:tcPr>
            <w:tcW w:w="1096" w:type="pct"/>
          </w:tcPr>
          <w:p w:rsidR="00042F00" w:rsidRDefault="00042F00" w:rsidP="00B414FA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:rsidR="00042F00" w:rsidRPr="000535DC" w:rsidRDefault="00042F00" w:rsidP="00B414FA">
            <w:r>
              <w:t>НРМБ ДОУ «Д/</w:t>
            </w:r>
            <w:proofErr w:type="gramStart"/>
            <w:r>
              <w:t>с</w:t>
            </w:r>
            <w:proofErr w:type="gramEnd"/>
            <w:r>
              <w:t xml:space="preserve"> «В гостях у сказки»</w:t>
            </w:r>
          </w:p>
        </w:tc>
        <w:tc>
          <w:tcPr>
            <w:tcW w:w="726" w:type="pct"/>
          </w:tcPr>
          <w:p w:rsidR="00042F00" w:rsidRPr="000535DC" w:rsidRDefault="00042F00" w:rsidP="00387DEF">
            <w:r>
              <w:t>Соревнования</w:t>
            </w:r>
          </w:p>
        </w:tc>
      </w:tr>
    </w:tbl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Руководители СМВ: </w:t>
      </w:r>
    </w:p>
    <w:p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Штоль</w:t>
      </w:r>
      <w:proofErr w:type="spellEnd"/>
      <w:r>
        <w:rPr>
          <w:rFonts w:ascii="Times New Roman" w:hAnsi="Times New Roman" w:cs="Times New Roman"/>
          <w:sz w:val="24"/>
        </w:rPr>
        <w:t xml:space="preserve"> С.В.  </w:t>
      </w:r>
      <w:r w:rsidR="000E0EAB">
        <w:rPr>
          <w:rFonts w:ascii="Times New Roman" w:hAnsi="Times New Roman" w:cs="Times New Roman"/>
          <w:i/>
          <w:sz w:val="24"/>
        </w:rPr>
        <w:t>Тел: 89821453880;</w:t>
      </w:r>
    </w:p>
    <w:p w:rsidR="002B0F8A" w:rsidRPr="00AB47C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A41514">
        <w:rPr>
          <w:rFonts w:ascii="Times New Roman" w:hAnsi="Times New Roman" w:cs="Times New Roman"/>
          <w:sz w:val="24"/>
        </w:rPr>
        <w:t>Кротова Р.М.</w:t>
      </w:r>
      <w:r>
        <w:rPr>
          <w:rFonts w:ascii="Times New Roman" w:hAnsi="Times New Roman" w:cs="Times New Roman"/>
          <w:sz w:val="24"/>
        </w:rPr>
        <w:t xml:space="preserve"> </w:t>
      </w:r>
      <w:r w:rsidRPr="00AB47CA">
        <w:rPr>
          <w:rFonts w:ascii="Times New Roman" w:hAnsi="Times New Roman" w:cs="Times New Roman"/>
          <w:i/>
          <w:sz w:val="24"/>
        </w:rPr>
        <w:t>Тел. 89825116689</w:t>
      </w:r>
    </w:p>
    <w:p w:rsidR="002B0F8A" w:rsidRPr="00AB47CA" w:rsidRDefault="002B0F8A" w:rsidP="002B0F8A">
      <w:pPr>
        <w:autoSpaceDE w:val="0"/>
        <w:autoSpaceDN w:val="0"/>
        <w:adjustRightInd w:val="0"/>
        <w:ind w:left="567"/>
        <w:jc w:val="both"/>
        <w:rPr>
          <w:i/>
        </w:rPr>
      </w:pPr>
    </w:p>
    <w:p w:rsidR="00063ED8" w:rsidRDefault="00063ED8"/>
    <w:sectPr w:rsidR="00063ED8" w:rsidSect="002B0F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100C5"/>
    <w:multiLevelType w:val="hybridMultilevel"/>
    <w:tmpl w:val="47D42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617A17"/>
    <w:multiLevelType w:val="hybridMultilevel"/>
    <w:tmpl w:val="0F6268F0"/>
    <w:lvl w:ilvl="0" w:tplc="83B64962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87"/>
    <w:rsid w:val="00042F00"/>
    <w:rsid w:val="00063ED8"/>
    <w:rsid w:val="000E0EAB"/>
    <w:rsid w:val="00226432"/>
    <w:rsid w:val="00250079"/>
    <w:rsid w:val="002B0F8A"/>
    <w:rsid w:val="0033303C"/>
    <w:rsid w:val="00350CCD"/>
    <w:rsid w:val="00370722"/>
    <w:rsid w:val="00746787"/>
    <w:rsid w:val="00750870"/>
    <w:rsid w:val="0090786D"/>
    <w:rsid w:val="00927F83"/>
    <w:rsid w:val="00B414FA"/>
    <w:rsid w:val="00C55967"/>
    <w:rsid w:val="00CD5251"/>
    <w:rsid w:val="00D17D1D"/>
    <w:rsid w:val="00DA05A6"/>
    <w:rsid w:val="00DD7A61"/>
    <w:rsid w:val="00F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HP</cp:lastModifiedBy>
  <cp:revision>16</cp:revision>
  <dcterms:created xsi:type="dcterms:W3CDTF">2020-09-21T11:51:00Z</dcterms:created>
  <dcterms:modified xsi:type="dcterms:W3CDTF">2022-10-17T09:25:00Z</dcterms:modified>
</cp:coreProperties>
</file>